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13BFBC" w14:textId="36D3279F" w:rsidR="003646C5" w:rsidRDefault="0059305F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4863" behindDoc="0" locked="0" layoutInCell="1" allowOverlap="1" wp14:anchorId="5DA3CD83" wp14:editId="14ADE20A">
                <wp:simplePos x="0" y="0"/>
                <wp:positionH relativeFrom="column">
                  <wp:posOffset>-26035</wp:posOffset>
                </wp:positionH>
                <wp:positionV relativeFrom="paragraph">
                  <wp:posOffset>96520</wp:posOffset>
                </wp:positionV>
                <wp:extent cx="3708000" cy="1368000"/>
                <wp:effectExtent l="0" t="0" r="26035" b="22860"/>
                <wp:wrapNone/>
                <wp:docPr id="1262301261" name="Rechthoek 10755748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08000" cy="13680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bg1">
                              <a:lumMod val="50000"/>
                            </a:schemeClr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DC8740B" id="Rechthoek 1075574870" o:spid="_x0000_s1026" style="position:absolute;margin-left:-2.05pt;margin-top:7.6pt;width:291.95pt;height:107.7pt;z-index:251684863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" filled="f" strokecolor="#7f7f7f [1612]" strokeweight=".5pt">
                <v:stroke dashstyle="1 1"/>
              </v:rect>
            </w:pict>
          </mc:Fallback>
        </mc:AlternateContent>
      </w:r>
    </w:p>
    <w:p w14:paraId="021A3A18" w14:textId="4A32DB90" w:rsidR="0059305F" w:rsidRDefault="0059305F" w:rsidP="00B67586">
      <w:pPr>
        <w:jc w:val="left"/>
      </w:pPr>
    </w:p>
    <w:p w14:paraId="235931D5" w14:textId="1C1DFD01" w:rsidR="0059305F" w:rsidRDefault="0065689F" w:rsidP="00B67586">
      <w:pPr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EA53506" wp14:editId="4EC4E1EC">
                <wp:simplePos x="0" y="0"/>
                <wp:positionH relativeFrom="column">
                  <wp:posOffset>293370</wp:posOffset>
                </wp:positionH>
                <wp:positionV relativeFrom="paragraph">
                  <wp:posOffset>127524</wp:posOffset>
                </wp:positionV>
                <wp:extent cx="2976402" cy="852985"/>
                <wp:effectExtent l="0" t="0" r="14605" b="4445"/>
                <wp:wrapNone/>
                <wp:docPr id="164594427" name="Tekstvak 14977518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76402" cy="8529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9D63016" w14:textId="77777777" w:rsidR="0059305F" w:rsidRPr="0059305F" w:rsidRDefault="0059305F" w:rsidP="0065689F">
                            <w:pPr>
                              <w:spacing w:line="320" w:lineRule="exact"/>
                              <w:jc w:val="both"/>
                              <w:rPr>
                                <w:rFonts w:ascii="News Gothic Demi" w:hAnsi="News Gothic Demi"/>
                                <w:color w:val="C00000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</w:pPr>
                            <w:r w:rsidRPr="0059305F">
                              <w:rPr>
                                <w:rFonts w:ascii="News Gothic Demi" w:hAnsi="News Gothic Demi"/>
                                <w:color w:val="C00000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  <w:t>ADVISE LOCATION THAT TAPPING</w:t>
                            </w:r>
                            <w:r w:rsidRPr="0059305F">
                              <w:rPr>
                                <w:rFonts w:ascii="News Gothic Demi" w:hAnsi="News Gothic Demi"/>
                                <w:color w:val="C00000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  <w:br/>
                              <w:t>BOTTOM OF CABINET WILL TURN</w:t>
                            </w:r>
                            <w:r w:rsidRPr="0059305F">
                              <w:rPr>
                                <w:rFonts w:ascii="News Gothic Demi" w:hAnsi="News Gothic Demi"/>
                                <w:color w:val="C00000"/>
                                <w:spacing w:val="10"/>
                                <w:sz w:val="28"/>
                                <w:szCs w:val="28"/>
                                <w:lang w:val="en-US"/>
                              </w:rPr>
                              <w:br/>
                              <w:t>GAME  OFF  COMPLETELY.</w:t>
                            </w:r>
                          </w:p>
                          <w:p w14:paraId="53DB533E" w14:textId="77990418" w:rsidR="0059305F" w:rsidRPr="0065689F" w:rsidRDefault="0059305F" w:rsidP="0065689F">
                            <w:pPr>
                              <w:ind w:right="43"/>
                              <w:jc w:val="right"/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13"/>
                                <w:szCs w:val="13"/>
                                <w:lang w:val="en-US"/>
                              </w:rPr>
                            </w:pPr>
                            <w:r w:rsidRPr="0065689F">
                              <w:rPr>
                                <w:rFonts w:ascii="Century" w:hAnsi="Century"/>
                                <w:b/>
                                <w:bCs/>
                                <w:color w:val="C00000"/>
                                <w:spacing w:val="10"/>
                                <w:sz w:val="13"/>
                                <w:szCs w:val="13"/>
                                <w:lang w:val="en-US"/>
                              </w:rPr>
                              <w:t>STD. 73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EA53506" id="_x0000_t202" coordsize="21600,21600" o:spt="202" path="m,l,21600r21600,l21600,xe">
                <v:stroke joinstyle="miter"/>
                <v:path gradientshapeok="t" o:connecttype="rect"/>
              </v:shapetype>
              <v:shape id="Tekstvak 1497751866" o:spid="_x0000_s1026" type="#_x0000_t202" style="position:absolute;margin-left:23.1pt;margin-top:10.05pt;width:234.35pt;height:67.1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" filled="f" stroked="f" strokeweight=".5pt">
                <v:stroke dashstyle="1 1"/>
                <v:textbox inset="0,0,0,0">
                  <w:txbxContent>
                    <w:p w14:paraId="59D63016" w14:textId="77777777" w:rsidR="0059305F" w:rsidRPr="0059305F" w:rsidRDefault="0059305F" w:rsidP="0065689F">
                      <w:pPr>
                        <w:spacing w:line="320" w:lineRule="exact"/>
                        <w:jc w:val="both"/>
                        <w:rPr>
                          <w:rFonts w:ascii="News Gothic Demi" w:hAnsi="News Gothic Demi"/>
                          <w:color w:val="C00000"/>
                          <w:spacing w:val="10"/>
                          <w:sz w:val="28"/>
                          <w:szCs w:val="28"/>
                          <w:lang w:val="en-US"/>
                        </w:rPr>
                      </w:pPr>
                      <w:r w:rsidRPr="0059305F">
                        <w:rPr>
                          <w:rFonts w:ascii="News Gothic Demi" w:hAnsi="News Gothic Demi"/>
                          <w:color w:val="C00000"/>
                          <w:spacing w:val="10"/>
                          <w:sz w:val="28"/>
                          <w:szCs w:val="28"/>
                          <w:lang w:val="en-US"/>
                        </w:rPr>
                        <w:t>ADVISE LOCATION THAT TAPPING</w:t>
                      </w:r>
                      <w:r w:rsidRPr="0059305F">
                        <w:rPr>
                          <w:rFonts w:ascii="News Gothic Demi" w:hAnsi="News Gothic Demi"/>
                          <w:color w:val="C00000"/>
                          <w:spacing w:val="10"/>
                          <w:sz w:val="28"/>
                          <w:szCs w:val="28"/>
                          <w:lang w:val="en-US"/>
                        </w:rPr>
                        <w:br/>
                        <w:t>BOTTOM OF CABINET WILL TURN</w:t>
                      </w:r>
                      <w:r w:rsidRPr="0059305F">
                        <w:rPr>
                          <w:rFonts w:ascii="News Gothic Demi" w:hAnsi="News Gothic Demi"/>
                          <w:color w:val="C00000"/>
                          <w:spacing w:val="10"/>
                          <w:sz w:val="28"/>
                          <w:szCs w:val="28"/>
                          <w:lang w:val="en-US"/>
                        </w:rPr>
                        <w:br/>
                        <w:t>GAME  OFF  COMPLETELY.</w:t>
                      </w:r>
                    </w:p>
                    <w:p w14:paraId="53DB533E" w14:textId="77990418" w:rsidR="0059305F" w:rsidRPr="0065689F" w:rsidRDefault="0059305F" w:rsidP="0065689F">
                      <w:pPr>
                        <w:ind w:right="43"/>
                        <w:jc w:val="right"/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13"/>
                          <w:szCs w:val="13"/>
                          <w:lang w:val="en-US"/>
                        </w:rPr>
                      </w:pPr>
                      <w:r w:rsidRPr="0065689F">
                        <w:rPr>
                          <w:rFonts w:ascii="Century" w:hAnsi="Century"/>
                          <w:b/>
                          <w:bCs/>
                          <w:color w:val="C00000"/>
                          <w:spacing w:val="10"/>
                          <w:sz w:val="13"/>
                          <w:szCs w:val="13"/>
                          <w:lang w:val="en-US"/>
                        </w:rPr>
                        <w:t>STD. 73</w:t>
                      </w:r>
                    </w:p>
                  </w:txbxContent>
                </v:textbox>
              </v:shape>
            </w:pict>
          </mc:Fallback>
        </mc:AlternateContent>
      </w:r>
    </w:p>
    <w:p w14:paraId="43256111" w14:textId="77777777" w:rsidR="0059305F" w:rsidRDefault="0059305F" w:rsidP="00B67586">
      <w:pPr>
        <w:jc w:val="left"/>
      </w:pPr>
    </w:p>
    <w:p w14:paraId="68DF40B3" w14:textId="77777777" w:rsidR="0059305F" w:rsidRDefault="0059305F" w:rsidP="00B67586">
      <w:pPr>
        <w:jc w:val="left"/>
      </w:pPr>
    </w:p>
    <w:p w14:paraId="4A4BFCE9" w14:textId="77777777" w:rsidR="0059305F" w:rsidRDefault="0059305F" w:rsidP="00B67586">
      <w:pPr>
        <w:jc w:val="left"/>
      </w:pPr>
    </w:p>
    <w:p w14:paraId="031BAFAF" w14:textId="77777777" w:rsidR="0059305F" w:rsidRDefault="0059305F" w:rsidP="00B67586">
      <w:pPr>
        <w:jc w:val="left"/>
      </w:pPr>
    </w:p>
    <w:p w14:paraId="2FB536E4" w14:textId="77777777" w:rsidR="0059305F" w:rsidRDefault="0059305F" w:rsidP="00B67586">
      <w:pPr>
        <w:jc w:val="left"/>
      </w:pPr>
    </w:p>
    <w:p w14:paraId="3C99DBBE" w14:textId="77777777" w:rsidR="0059305F" w:rsidRDefault="0059305F" w:rsidP="00B67586">
      <w:pPr>
        <w:jc w:val="left"/>
      </w:pPr>
    </w:p>
    <w:p w14:paraId="2D00BFA3" w14:textId="77777777" w:rsidR="0059305F" w:rsidRDefault="0059305F" w:rsidP="00B67586">
      <w:pPr>
        <w:jc w:val="left"/>
      </w:pPr>
    </w:p>
    <w:p w14:paraId="08DE7350" w14:textId="6765A1CF" w:rsidR="001A270E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Font</w:t>
      </w:r>
      <w:r w:rsidR="00240766">
        <w:rPr>
          <w:rFonts w:ascii="Arial" w:hAnsi="Arial" w:cs="Arial"/>
          <w:sz w:val="16"/>
          <w:szCs w:val="16"/>
          <w:lang w:val="en-US"/>
        </w:rPr>
        <w:t>s used:</w:t>
      </w:r>
      <w:r w:rsidR="00786615">
        <w:rPr>
          <w:rFonts w:ascii="Arial" w:hAnsi="Arial" w:cs="Arial"/>
          <w:sz w:val="16"/>
          <w:szCs w:val="16"/>
          <w:lang w:val="en-US"/>
        </w:rPr>
        <w:t xml:space="preserve"> </w:t>
      </w:r>
      <w:r w:rsidR="00EC55EE" w:rsidRPr="00EC55EE">
        <w:rPr>
          <w:rFonts w:ascii="Arial" w:hAnsi="Arial" w:cs="Arial"/>
          <w:sz w:val="16"/>
          <w:szCs w:val="16"/>
          <w:lang w:val="en-US"/>
        </w:rPr>
        <w:t>News Gothic Demi</w:t>
      </w:r>
      <w:r w:rsidR="00EC55EE">
        <w:rPr>
          <w:rFonts w:ascii="Arial" w:hAnsi="Arial" w:cs="Arial"/>
          <w:sz w:val="16"/>
          <w:szCs w:val="16"/>
          <w:lang w:val="en-US"/>
        </w:rPr>
        <w:t xml:space="preserve">, </w:t>
      </w:r>
      <w:r w:rsidR="00EC55EE" w:rsidRPr="00EC55EE">
        <w:rPr>
          <w:rFonts w:ascii="Arial" w:hAnsi="Arial" w:cs="Arial"/>
          <w:sz w:val="16"/>
          <w:szCs w:val="16"/>
          <w:lang w:val="en-US"/>
        </w:rPr>
        <w:t>Century</w:t>
      </w:r>
    </w:p>
    <w:p w14:paraId="58FA8493" w14:textId="53D247B6" w:rsidR="00E45239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 xml:space="preserve">Size: </w:t>
      </w:r>
      <w:r w:rsidR="00EC55EE">
        <w:rPr>
          <w:rFonts w:ascii="Arial" w:hAnsi="Arial" w:cs="Arial"/>
          <w:sz w:val="16"/>
          <w:szCs w:val="16"/>
          <w:lang w:val="en-US"/>
        </w:rPr>
        <w:t>103</w:t>
      </w:r>
      <w:r>
        <w:rPr>
          <w:rFonts w:ascii="Arial" w:hAnsi="Arial" w:cs="Arial"/>
          <w:sz w:val="16"/>
          <w:szCs w:val="16"/>
          <w:lang w:val="en-US"/>
        </w:rPr>
        <w:t>x</w:t>
      </w:r>
      <w:r w:rsidR="00122CD7">
        <w:rPr>
          <w:rFonts w:ascii="Arial" w:hAnsi="Arial" w:cs="Arial"/>
          <w:sz w:val="16"/>
          <w:szCs w:val="16"/>
          <w:lang w:val="en-US"/>
        </w:rPr>
        <w:t>3</w:t>
      </w:r>
      <w:r w:rsidR="0065689F">
        <w:rPr>
          <w:rFonts w:ascii="Arial" w:hAnsi="Arial" w:cs="Arial"/>
          <w:sz w:val="16"/>
          <w:szCs w:val="16"/>
          <w:lang w:val="en-US"/>
        </w:rPr>
        <w:t>8</w:t>
      </w:r>
      <w:r>
        <w:rPr>
          <w:rFonts w:ascii="Arial" w:hAnsi="Arial" w:cs="Arial"/>
          <w:sz w:val="16"/>
          <w:szCs w:val="16"/>
          <w:lang w:val="en-US"/>
        </w:rPr>
        <w:t>mm</w:t>
      </w:r>
    </w:p>
    <w:p w14:paraId="6FB7113B" w14:textId="77777777" w:rsidR="008F4DFA" w:rsidRDefault="008F4DFA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1DBCE44E" w14:textId="617174B0" w:rsidR="00E45239" w:rsidRDefault="00E45239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STD</w:t>
      </w:r>
      <w:r w:rsidR="00EC55EE">
        <w:rPr>
          <w:rFonts w:ascii="Arial" w:hAnsi="Arial" w:cs="Arial"/>
          <w:sz w:val="16"/>
          <w:szCs w:val="16"/>
          <w:lang w:val="en-US"/>
        </w:rPr>
        <w:t>. 73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</w:t>
      </w:r>
      <w:r w:rsidR="00122CD7">
        <w:rPr>
          <w:rFonts w:ascii="Arial" w:hAnsi="Arial" w:cs="Arial"/>
          <w:sz w:val="16"/>
          <w:szCs w:val="16"/>
          <w:lang w:val="en-US"/>
        </w:rPr>
        <w:t>Advise Location</w:t>
      </w:r>
      <w:r>
        <w:rPr>
          <w:rFonts w:ascii="Arial" w:hAnsi="Arial" w:cs="Arial"/>
          <w:sz w:val="16"/>
          <w:szCs w:val="16"/>
          <w:lang w:val="en-US"/>
        </w:rPr>
        <w:t xml:space="preserve"> confirmed</w:t>
      </w:r>
      <w:r w:rsidR="008F4DFA">
        <w:rPr>
          <w:rFonts w:ascii="Arial" w:hAnsi="Arial" w:cs="Arial"/>
          <w:sz w:val="16"/>
          <w:szCs w:val="16"/>
          <w:lang w:val="en-US"/>
        </w:rPr>
        <w:t>.</w:t>
      </w:r>
    </w:p>
    <w:p w14:paraId="7C743AF2" w14:textId="592CDACC" w:rsidR="00EC55EE" w:rsidRDefault="00EC55EE" w:rsidP="00EC55EE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This label is also used as STD-51 (also confirmed).</w:t>
      </w:r>
    </w:p>
    <w:p w14:paraId="7D11E493" w14:textId="36A65251" w:rsid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>
        <w:rPr>
          <w:rFonts w:ascii="Arial" w:hAnsi="Arial" w:cs="Arial"/>
          <w:sz w:val="16"/>
          <w:szCs w:val="16"/>
          <w:lang w:val="en-US"/>
        </w:rPr>
        <w:t>If you have more labels</w:t>
      </w:r>
      <w:r w:rsidR="00BA6BDD">
        <w:rPr>
          <w:rFonts w:ascii="Arial" w:hAnsi="Arial" w:cs="Arial"/>
          <w:sz w:val="16"/>
          <w:szCs w:val="16"/>
          <w:lang w:val="en-US"/>
        </w:rPr>
        <w:t xml:space="preserve"> like this</w:t>
      </w:r>
      <w:r>
        <w:rPr>
          <w:rFonts w:ascii="Arial" w:hAnsi="Arial" w:cs="Arial"/>
          <w:sz w:val="16"/>
          <w:szCs w:val="16"/>
          <w:lang w:val="en-US"/>
        </w:rPr>
        <w:t>, please send me an image.</w:t>
      </w:r>
    </w:p>
    <w:p w14:paraId="327ACEB8" w14:textId="77777777" w:rsidR="0024745D" w:rsidRPr="0024745D" w:rsidRDefault="0024745D" w:rsidP="00E7582A">
      <w:pPr>
        <w:jc w:val="left"/>
        <w:rPr>
          <w:rFonts w:ascii="Arial" w:hAnsi="Arial" w:cs="Arial"/>
          <w:sz w:val="16"/>
          <w:szCs w:val="16"/>
          <w:lang w:val="en-US"/>
        </w:rPr>
      </w:pPr>
    </w:p>
    <w:p w14:paraId="2C59314D" w14:textId="38298C82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 xml:space="preserve">Enjoy </w:t>
      </w:r>
      <w:r w:rsidR="00C241D1">
        <w:rPr>
          <w:rFonts w:ascii="Arial" w:hAnsi="Arial" w:cs="Arial"/>
          <w:sz w:val="16"/>
          <w:szCs w:val="16"/>
          <w:lang w:val="en-US"/>
        </w:rPr>
        <w:t>and</w:t>
      </w:r>
      <w:r w:rsidRPr="0024745D">
        <w:rPr>
          <w:rFonts w:ascii="Arial" w:hAnsi="Arial" w:cs="Arial"/>
          <w:sz w:val="16"/>
          <w:szCs w:val="16"/>
          <w:lang w:val="en-US"/>
        </w:rPr>
        <w:t xml:space="preserve"> have fun,</w:t>
      </w:r>
    </w:p>
    <w:p w14:paraId="74C5233F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Peter</w:t>
      </w:r>
    </w:p>
    <w:p w14:paraId="49E624A4" w14:textId="77777777" w:rsidR="00E7582A" w:rsidRPr="0024745D" w:rsidRDefault="00000000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hyperlink r:id="rId7" w:history="1">
        <w:r w:rsidR="00E7582A" w:rsidRPr="0024745D">
          <w:rPr>
            <w:rStyle w:val="Hyperlink"/>
            <w:rFonts w:ascii="Arial" w:hAnsi="Arial" w:cs="Arial"/>
            <w:sz w:val="16"/>
            <w:szCs w:val="16"/>
            <w:lang w:val="en-US"/>
          </w:rPr>
          <w:t>www.inkochnito.nl</w:t>
        </w:r>
      </w:hyperlink>
    </w:p>
    <w:p w14:paraId="1D18920E" w14:textId="77777777" w:rsidR="00E7582A" w:rsidRPr="0024745D" w:rsidRDefault="00E7582A" w:rsidP="00E7582A">
      <w:pPr>
        <w:jc w:val="left"/>
        <w:rPr>
          <w:rFonts w:ascii="Arial" w:hAnsi="Arial" w:cs="Arial"/>
          <w:sz w:val="16"/>
          <w:szCs w:val="16"/>
          <w:lang w:val="en-US"/>
        </w:rPr>
      </w:pPr>
      <w:r w:rsidRPr="0024745D">
        <w:rPr>
          <w:rFonts w:ascii="Arial" w:hAnsi="Arial" w:cs="Arial"/>
          <w:sz w:val="16"/>
          <w:szCs w:val="16"/>
          <w:lang w:val="en-US"/>
        </w:rPr>
        <w:t>If you like my work, please send me a donation via PayPal.</w:t>
      </w:r>
    </w:p>
    <w:p w14:paraId="52A7DAD5" w14:textId="77777777" w:rsidR="001A270E" w:rsidRPr="0024745D" w:rsidRDefault="001A270E" w:rsidP="00B67586">
      <w:pPr>
        <w:jc w:val="left"/>
        <w:rPr>
          <w:rFonts w:ascii="Arial" w:hAnsi="Arial" w:cs="Arial"/>
          <w:sz w:val="16"/>
          <w:szCs w:val="16"/>
          <w:lang w:val="en-US"/>
        </w:rPr>
      </w:pPr>
    </w:p>
    <w:sectPr w:rsidR="001A270E" w:rsidRPr="002474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AEE378" w14:textId="77777777" w:rsidR="003C3807" w:rsidRDefault="003C3807" w:rsidP="00B57803">
      <w:r>
        <w:separator/>
      </w:r>
    </w:p>
  </w:endnote>
  <w:endnote w:type="continuationSeparator" w:id="0">
    <w:p w14:paraId="2759197B" w14:textId="77777777" w:rsidR="003C3807" w:rsidRDefault="003C3807" w:rsidP="00B578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s Gothic Demi">
    <w:panose1 w:val="00000000000000000000"/>
    <w:charset w:val="00"/>
    <w:family w:val="modern"/>
    <w:notTrueType/>
    <w:pitch w:val="variable"/>
    <w:sig w:usb0="A000002F" w:usb1="40000048" w:usb2="00000000" w:usb3="00000000" w:csb0="00000111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685722" w14:textId="77777777" w:rsidR="003C3807" w:rsidRDefault="003C3807" w:rsidP="00B57803">
      <w:r>
        <w:separator/>
      </w:r>
    </w:p>
  </w:footnote>
  <w:footnote w:type="continuationSeparator" w:id="0">
    <w:p w14:paraId="1FE6626B" w14:textId="77777777" w:rsidR="003C3807" w:rsidRDefault="003C3807" w:rsidP="00B578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/>
  <w:defaultTabStop w:val="708"/>
  <w:hyphenationZone w:val="425"/>
  <w:drawingGridHorizontalSpacing w:val="227"/>
  <w:drawingGridVerticalSpacing w:val="227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5C61"/>
    <w:rsid w:val="00005D3D"/>
    <w:rsid w:val="0007579B"/>
    <w:rsid w:val="000C5CFA"/>
    <w:rsid w:val="000E51E4"/>
    <w:rsid w:val="001073D8"/>
    <w:rsid w:val="00116755"/>
    <w:rsid w:val="00122CD7"/>
    <w:rsid w:val="00131722"/>
    <w:rsid w:val="00144EF4"/>
    <w:rsid w:val="001A270E"/>
    <w:rsid w:val="001F31C8"/>
    <w:rsid w:val="0020279C"/>
    <w:rsid w:val="00214118"/>
    <w:rsid w:val="00221928"/>
    <w:rsid w:val="002338BE"/>
    <w:rsid w:val="00240766"/>
    <w:rsid w:val="0024745D"/>
    <w:rsid w:val="002E138A"/>
    <w:rsid w:val="002F00C3"/>
    <w:rsid w:val="002F5C03"/>
    <w:rsid w:val="003544B4"/>
    <w:rsid w:val="00355D2C"/>
    <w:rsid w:val="003646C5"/>
    <w:rsid w:val="00390382"/>
    <w:rsid w:val="0039467C"/>
    <w:rsid w:val="003C3807"/>
    <w:rsid w:val="00403EA0"/>
    <w:rsid w:val="004071F8"/>
    <w:rsid w:val="004878BE"/>
    <w:rsid w:val="004B3BD8"/>
    <w:rsid w:val="00506639"/>
    <w:rsid w:val="005068DE"/>
    <w:rsid w:val="0059305F"/>
    <w:rsid w:val="005B10DE"/>
    <w:rsid w:val="00636597"/>
    <w:rsid w:val="00647820"/>
    <w:rsid w:val="0065689F"/>
    <w:rsid w:val="00677DEB"/>
    <w:rsid w:val="006E427F"/>
    <w:rsid w:val="006F59A3"/>
    <w:rsid w:val="0070565D"/>
    <w:rsid w:val="00736BF0"/>
    <w:rsid w:val="0075539F"/>
    <w:rsid w:val="0077645F"/>
    <w:rsid w:val="00786615"/>
    <w:rsid w:val="00787E53"/>
    <w:rsid w:val="007A679C"/>
    <w:rsid w:val="007C333E"/>
    <w:rsid w:val="007E28B4"/>
    <w:rsid w:val="00802AA5"/>
    <w:rsid w:val="00805B3E"/>
    <w:rsid w:val="00875240"/>
    <w:rsid w:val="008929E1"/>
    <w:rsid w:val="008B1A38"/>
    <w:rsid w:val="008D2BE6"/>
    <w:rsid w:val="008F4DFA"/>
    <w:rsid w:val="00987141"/>
    <w:rsid w:val="00992F13"/>
    <w:rsid w:val="0099586E"/>
    <w:rsid w:val="009970D6"/>
    <w:rsid w:val="009C50BC"/>
    <w:rsid w:val="009F77DD"/>
    <w:rsid w:val="00A228EF"/>
    <w:rsid w:val="00A32F36"/>
    <w:rsid w:val="00A471C3"/>
    <w:rsid w:val="00A8591C"/>
    <w:rsid w:val="00A93480"/>
    <w:rsid w:val="00AD43E8"/>
    <w:rsid w:val="00AE18E2"/>
    <w:rsid w:val="00AE2E02"/>
    <w:rsid w:val="00AE2F1C"/>
    <w:rsid w:val="00B04DAD"/>
    <w:rsid w:val="00B05C61"/>
    <w:rsid w:val="00B100C7"/>
    <w:rsid w:val="00B30D53"/>
    <w:rsid w:val="00B35EC6"/>
    <w:rsid w:val="00B57803"/>
    <w:rsid w:val="00B67586"/>
    <w:rsid w:val="00BA472B"/>
    <w:rsid w:val="00BA6BDD"/>
    <w:rsid w:val="00C01281"/>
    <w:rsid w:val="00C241D1"/>
    <w:rsid w:val="00C27C19"/>
    <w:rsid w:val="00C44BA0"/>
    <w:rsid w:val="00CA2805"/>
    <w:rsid w:val="00CA2C01"/>
    <w:rsid w:val="00CC0B91"/>
    <w:rsid w:val="00CF694E"/>
    <w:rsid w:val="00D361C0"/>
    <w:rsid w:val="00D46ABA"/>
    <w:rsid w:val="00D6598C"/>
    <w:rsid w:val="00E226E7"/>
    <w:rsid w:val="00E2793C"/>
    <w:rsid w:val="00E45239"/>
    <w:rsid w:val="00E61FBD"/>
    <w:rsid w:val="00E7582A"/>
    <w:rsid w:val="00E87295"/>
    <w:rsid w:val="00EC55EE"/>
    <w:rsid w:val="00ED579F"/>
    <w:rsid w:val="00EE747E"/>
    <w:rsid w:val="00F00A86"/>
    <w:rsid w:val="00F80D4C"/>
    <w:rsid w:val="00FD2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4F00D2"/>
  <w15:docId w15:val="{17A1EA5B-B324-4A0E-8028-DB0B67226E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Standaard"/>
    <w:link w:val="BallontekstChar"/>
    <w:uiPriority w:val="99"/>
    <w:semiHidden/>
    <w:unhideWhenUsed/>
    <w:rsid w:val="00CA2805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A2805"/>
    <w:rPr>
      <w:rFonts w:ascii="Tahoma" w:hAnsi="Tahoma" w:cs="Tahoma"/>
      <w:sz w:val="16"/>
      <w:szCs w:val="16"/>
    </w:rPr>
  </w:style>
  <w:style w:type="character" w:styleId="Hyperlink">
    <w:name w:val="Hyperlink"/>
    <w:basedOn w:val="Standaardalinea-lettertype"/>
    <w:uiPriority w:val="99"/>
    <w:unhideWhenUsed/>
    <w:rsid w:val="00E7582A"/>
    <w:rPr>
      <w:color w:val="0000FF" w:themeColor="hyperlink"/>
      <w:u w:val="single"/>
    </w:rPr>
  </w:style>
  <w:style w:type="paragraph" w:styleId="Koptekst">
    <w:name w:val="header"/>
    <w:basedOn w:val="Standaard"/>
    <w:link w:val="Kop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B57803"/>
  </w:style>
  <w:style w:type="paragraph" w:styleId="Voettekst">
    <w:name w:val="footer"/>
    <w:basedOn w:val="Standaard"/>
    <w:link w:val="VoettekstChar"/>
    <w:uiPriority w:val="99"/>
    <w:unhideWhenUsed/>
    <w:rsid w:val="00B57803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B57803"/>
  </w:style>
  <w:style w:type="paragraph" w:styleId="Geenafstand">
    <w:name w:val="No Spacing"/>
    <w:uiPriority w:val="1"/>
    <w:qFormat/>
    <w:rsid w:val="007553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nkochnito.n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F36A68-C68D-456D-B512-743F2280E0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Williams labels</vt:lpstr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Williams labels</dc:title>
  <dc:subject>STD labels</dc:subject>
  <dc:creator>Inkochnito</dc:creator>
  <cp:keywords>www.inkochnito.nl</cp:keywords>
  <cp:lastModifiedBy>Peter Inkochnito</cp:lastModifiedBy>
  <cp:revision>4</cp:revision>
  <cp:lastPrinted>2022-10-08T09:18:00Z</cp:lastPrinted>
  <dcterms:created xsi:type="dcterms:W3CDTF">2024-06-14T18:03:00Z</dcterms:created>
  <dcterms:modified xsi:type="dcterms:W3CDTF">2024-06-25T18:37:00Z</dcterms:modified>
</cp:coreProperties>
</file>